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F240"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When I was a kid - I made up a punishment matrix.  This wasn't because I was a Baptist - it was because it was logical.  It didn't take long to figure out when I messed up what kind of punishment my parents were going to give.  Certain things I got sent to my room for.  Some things I got grounded for.  And other things I got a spanking (yes, corporal punishment was alive and well in the 1960's).  So, believing God was like my parents - I created a punishment matrix.  If I did this - God would be mad at me for an hour.  If I did that - God would be mad at me for a day.  If I did something </w:t>
      </w:r>
      <w:proofErr w:type="gramStart"/>
      <w:r w:rsidRPr="000B56D2">
        <w:rPr>
          <w:rFonts w:ascii="Times New Roman" w:hAnsi="Times New Roman" w:cs="Times New Roman"/>
          <w:kern w:val="0"/>
        </w:rPr>
        <w:t>pretty bad</w:t>
      </w:r>
      <w:proofErr w:type="gramEnd"/>
      <w:r w:rsidRPr="000B56D2">
        <w:rPr>
          <w:rFonts w:ascii="Times New Roman" w:hAnsi="Times New Roman" w:cs="Times New Roman"/>
          <w:kern w:val="0"/>
        </w:rPr>
        <w:t xml:space="preserve"> - it might take a week or two for God to get over it.  And if I did one of the </w:t>
      </w:r>
      <w:proofErr w:type="gramStart"/>
      <w:r w:rsidRPr="000B56D2">
        <w:rPr>
          <w:rFonts w:ascii="Times New Roman" w:hAnsi="Times New Roman" w:cs="Times New Roman"/>
          <w:kern w:val="0"/>
        </w:rPr>
        <w:t>really bad</w:t>
      </w:r>
      <w:proofErr w:type="gramEnd"/>
      <w:r w:rsidRPr="000B56D2">
        <w:rPr>
          <w:rFonts w:ascii="Times New Roman" w:hAnsi="Times New Roman" w:cs="Times New Roman"/>
          <w:kern w:val="0"/>
        </w:rPr>
        <w:t xml:space="preserve"> sins - I would get struck by lightning or fall into a deep chasm or get </w:t>
      </w:r>
      <w:proofErr w:type="gramStart"/>
      <w:r w:rsidRPr="000B56D2">
        <w:rPr>
          <w:rFonts w:ascii="Times New Roman" w:hAnsi="Times New Roman" w:cs="Times New Roman"/>
          <w:kern w:val="0"/>
        </w:rPr>
        <w:t>bit</w:t>
      </w:r>
      <w:proofErr w:type="gramEnd"/>
      <w:r w:rsidRPr="000B56D2">
        <w:rPr>
          <w:rFonts w:ascii="Times New Roman" w:hAnsi="Times New Roman" w:cs="Times New Roman"/>
          <w:kern w:val="0"/>
        </w:rPr>
        <w:t xml:space="preserve"> by a snake. </w:t>
      </w:r>
    </w:p>
    <w:p w14:paraId="4BD92E35"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65CE807E"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It all made perfect sense to an </w:t>
      </w:r>
      <w:proofErr w:type="gramStart"/>
      <w:r w:rsidRPr="000B56D2">
        <w:rPr>
          <w:rFonts w:ascii="Times New Roman" w:hAnsi="Times New Roman" w:cs="Times New Roman"/>
          <w:kern w:val="0"/>
        </w:rPr>
        <w:t>8 year old</w:t>
      </w:r>
      <w:proofErr w:type="gramEnd"/>
      <w:r w:rsidRPr="000B56D2">
        <w:rPr>
          <w:rFonts w:ascii="Times New Roman" w:hAnsi="Times New Roman" w:cs="Times New Roman"/>
          <w:kern w:val="0"/>
        </w:rPr>
        <w:t xml:space="preserve"> kid.  And it didn't matter what the preacher said - I knew how things really worked.  If you did something wrong - you got punished.  And the punishment was in proportion to what you did.  </w:t>
      </w:r>
    </w:p>
    <w:p w14:paraId="3E24486D"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10FB5198"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Where this fell apart was when little Susie or David did something bad and didn't get punished - not by their parents or the teachers or even God.  It wasn't impossible to hide things from parents and teachers - but God was supposed to be all-knowing so He should have seen what they did and punished them!  And then there was Jonathan - my first Jewish friend - who got punished for things he didn't do.  None of this made sense - and my punishment matrix was in question.</w:t>
      </w:r>
    </w:p>
    <w:p w14:paraId="1475FF73"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0DD5A058"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Growing up in the 60's and 70's - the decades of "free love" was interesting.  Especially when a lot of people boiled the entire Bible down to a few words from St. John's First Epistle.  "</w:t>
      </w:r>
      <w:r w:rsidRPr="000B56D2">
        <w:rPr>
          <w:rFonts w:ascii="Times New Roman" w:hAnsi="Times New Roman" w:cs="Times New Roman"/>
          <w:i/>
          <w:iCs/>
          <w:kern w:val="0"/>
        </w:rPr>
        <w:t>God is love</w:t>
      </w:r>
      <w:r w:rsidRPr="000B56D2">
        <w:rPr>
          <w:rFonts w:ascii="Times New Roman" w:hAnsi="Times New Roman" w:cs="Times New Roman"/>
          <w:kern w:val="0"/>
        </w:rPr>
        <w:t>" they would say - and then they would expound on how God would never punish anyone - and if everyone would just love everyone else - the world would be perfect.  Coca-Cola caught on and created the ad campaign, "I'd like to teach the world to sing in perfect harmony..."</w:t>
      </w:r>
    </w:p>
    <w:p w14:paraId="577500F9"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EB3225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This presented me with another theological conundrum - is it possible that God never punished anyone?  That all those stories in the Bible weren't true - just put there to scare us?  And if we all stood on a mountaintop and sang together - while drinking a Coke - </w:t>
      </w:r>
      <w:proofErr w:type="gramStart"/>
      <w:r w:rsidRPr="000B56D2">
        <w:rPr>
          <w:rFonts w:ascii="Times New Roman" w:hAnsi="Times New Roman" w:cs="Times New Roman"/>
          <w:kern w:val="0"/>
        </w:rPr>
        <w:t>the world would</w:t>
      </w:r>
      <w:proofErr w:type="gramEnd"/>
      <w:r w:rsidRPr="000B56D2">
        <w:rPr>
          <w:rFonts w:ascii="Times New Roman" w:hAnsi="Times New Roman" w:cs="Times New Roman"/>
          <w:kern w:val="0"/>
        </w:rPr>
        <w:t xml:space="preserve"> magically be filled with peace?</w:t>
      </w:r>
    </w:p>
    <w:p w14:paraId="7939C4FD"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8470623"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My two choices seemed to be: God as an insecure, angry, unpredictable being who could lash out at any moment - or a God who sat on His throne, drinking a Coke and singing along with everyone - and who </w:t>
      </w:r>
      <w:proofErr w:type="gramStart"/>
      <w:r w:rsidRPr="000B56D2">
        <w:rPr>
          <w:rFonts w:ascii="Times New Roman" w:hAnsi="Times New Roman" w:cs="Times New Roman"/>
          <w:kern w:val="0"/>
        </w:rPr>
        <w:t>actually didn't</w:t>
      </w:r>
      <w:proofErr w:type="gramEnd"/>
      <w:r w:rsidRPr="000B56D2">
        <w:rPr>
          <w:rFonts w:ascii="Times New Roman" w:hAnsi="Times New Roman" w:cs="Times New Roman"/>
          <w:kern w:val="0"/>
        </w:rPr>
        <w:t xml:space="preserve"> care what you believed or whether you believed.  It took a long journey - filled with potholes and detours to find the third option. </w:t>
      </w:r>
    </w:p>
    <w:p w14:paraId="17C339A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7881D81"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Frederick Buecher said, "Justice is the grammar of things. Mercy is the poetry of things."  I still do not know how to properly diagram a sentence - which is at least partially why I married an English major - but I know how important grammar is.  When I read headlines and news stories today - they are terrible with misplaced modifiers and incomplete sentences and at times </w:t>
      </w:r>
      <w:proofErr w:type="gramStart"/>
      <w:r w:rsidRPr="000B56D2">
        <w:rPr>
          <w:rFonts w:ascii="Times New Roman" w:hAnsi="Times New Roman" w:cs="Times New Roman"/>
          <w:kern w:val="0"/>
        </w:rPr>
        <w:t>actually change</w:t>
      </w:r>
      <w:proofErr w:type="gramEnd"/>
      <w:r w:rsidRPr="000B56D2">
        <w:rPr>
          <w:rFonts w:ascii="Times New Roman" w:hAnsi="Times New Roman" w:cs="Times New Roman"/>
          <w:kern w:val="0"/>
        </w:rPr>
        <w:t xml:space="preserve"> what they think they are saying with bad grammar.  Grammar is a necessity.  However, in a moment of crisis - especially when it comes to prayer - grammar is secondary to the heart pouring forth it's cry for mercy and forgiveness.</w:t>
      </w:r>
    </w:p>
    <w:p w14:paraId="7BE0A32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73E0A97F"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If we break one of God's laws - we deserve to be punished.  Justice must be served - not just for God's sake or the community but also for our own sake.  The way justice works is - a price must </w:t>
      </w:r>
      <w:r w:rsidRPr="000B56D2">
        <w:rPr>
          <w:rFonts w:ascii="Times New Roman" w:hAnsi="Times New Roman" w:cs="Times New Roman"/>
          <w:kern w:val="0"/>
        </w:rPr>
        <w:lastRenderedPageBreak/>
        <w:t xml:space="preserve">be paid - and the price must be equal to whatever damage we did </w:t>
      </w:r>
      <w:proofErr w:type="gramStart"/>
      <w:r w:rsidRPr="000B56D2">
        <w:rPr>
          <w:rFonts w:ascii="Times New Roman" w:hAnsi="Times New Roman" w:cs="Times New Roman"/>
          <w:kern w:val="0"/>
        </w:rPr>
        <w:t>by</w:t>
      </w:r>
      <w:proofErr w:type="gramEnd"/>
      <w:r w:rsidRPr="000B56D2">
        <w:rPr>
          <w:rFonts w:ascii="Times New Roman" w:hAnsi="Times New Roman" w:cs="Times New Roman"/>
          <w:kern w:val="0"/>
        </w:rPr>
        <w:t xml:space="preserve"> our sin.  If payment is not made - the world would devolve into an even more chaotic state - and we would devolve with it.  And justice does not allow for excuses, explanations or pleading ignorance.  A sin is a sin - and sin always requires </w:t>
      </w:r>
      <w:proofErr w:type="gramStart"/>
      <w:r w:rsidRPr="000B56D2">
        <w:rPr>
          <w:rFonts w:ascii="Times New Roman" w:hAnsi="Times New Roman" w:cs="Times New Roman"/>
          <w:kern w:val="0"/>
        </w:rPr>
        <w:t>a payment</w:t>
      </w:r>
      <w:proofErr w:type="gramEnd"/>
      <w:r w:rsidRPr="000B56D2">
        <w:rPr>
          <w:rFonts w:ascii="Times New Roman" w:hAnsi="Times New Roman" w:cs="Times New Roman"/>
          <w:kern w:val="0"/>
        </w:rPr>
        <w:t>.  As the old commercial says, "you can pay me now, or you can pay me later" - and I will add, "but you will pay me."</w:t>
      </w:r>
    </w:p>
    <w:p w14:paraId="0CD3572A"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22C39AA3"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Justice does not rule out mercy - in fact, it makes mercy possible.  If a price is not paid - if there is no call for repentance and change - life would very quickly become unlivable.  I know it's easy to believe you shouldn't have to pay the price for a sin - because after all - it was just a small thing.  But since you are no different than every other person in the universe - that would also require everyone else </w:t>
      </w:r>
      <w:proofErr w:type="gramStart"/>
      <w:r w:rsidRPr="000B56D2">
        <w:rPr>
          <w:rFonts w:ascii="Times New Roman" w:hAnsi="Times New Roman" w:cs="Times New Roman"/>
          <w:kern w:val="0"/>
        </w:rPr>
        <w:t>be</w:t>
      </w:r>
      <w:proofErr w:type="gramEnd"/>
      <w:r w:rsidRPr="000B56D2">
        <w:rPr>
          <w:rFonts w:ascii="Times New Roman" w:hAnsi="Times New Roman" w:cs="Times New Roman"/>
          <w:kern w:val="0"/>
        </w:rPr>
        <w:t xml:space="preserve"> freed from any punishment - I think you see where this is going - and it isn't good.</w:t>
      </w:r>
    </w:p>
    <w:p w14:paraId="4510116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1479042D"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If we want to deal with definitions - Grace is when we receive something we don't deserve - and Mercy is when we don't get something we do deserve.  Grace is when your mom buys you an ice cream cone for no reason other than love - Mercy is when your mom buys you an ice cream cone even though you </w:t>
      </w:r>
      <w:proofErr w:type="gramStart"/>
      <w:r w:rsidRPr="000B56D2">
        <w:rPr>
          <w:rFonts w:ascii="Times New Roman" w:hAnsi="Times New Roman" w:cs="Times New Roman"/>
          <w:kern w:val="0"/>
        </w:rPr>
        <w:t>didn't</w:t>
      </w:r>
      <w:proofErr w:type="gramEnd"/>
      <w:r w:rsidRPr="000B56D2">
        <w:rPr>
          <w:rFonts w:ascii="Times New Roman" w:hAnsi="Times New Roman" w:cs="Times New Roman"/>
          <w:kern w:val="0"/>
        </w:rPr>
        <w:t xml:space="preserve"> take out the garbage or do your homework.  Mercy is love - just a different kind of it.  </w:t>
      </w:r>
    </w:p>
    <w:p w14:paraId="01A1DEB6"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9E98D9C"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We, as a nation and a world, deserve the punishment for the godlessness we have either fought for, encouraged or even just let slide.  And we're not talking about the platitudes of prayer in school or removing crosses and the Ten Commandments from public buildings.  Those are a whole different category of Religious Freedoms.  This godlessness is far more invasive and dangerous.  This godlessness is done in the name of God - twisting His Word and teachings to fit either a social norm or a personal belief - often which correlate with the mythical American Dream.  Those who are outside and inside the church are no longer sure what God said or what God meant because of all the bad grammar screaming going on.</w:t>
      </w:r>
    </w:p>
    <w:p w14:paraId="4FEA7AEE"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717AD8E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People ask, "is God for or against slavery?  for or against gender issues?  for or against nationalism?  for or against </w:t>
      </w:r>
      <w:proofErr w:type="gramStart"/>
      <w:r w:rsidRPr="000B56D2">
        <w:rPr>
          <w:rFonts w:ascii="Times New Roman" w:hAnsi="Times New Roman" w:cs="Times New Roman"/>
          <w:kern w:val="0"/>
        </w:rPr>
        <w:t>government</w:t>
      </w:r>
      <w:proofErr w:type="gramEnd"/>
      <w:r w:rsidRPr="000B56D2">
        <w:rPr>
          <w:rFonts w:ascii="Times New Roman" w:hAnsi="Times New Roman" w:cs="Times New Roman"/>
          <w:kern w:val="0"/>
        </w:rPr>
        <w:t xml:space="preserve">?"  And both sides have lots of Bible verses and historical vignettes to prove their point.  And the result is the demise of the church and the relegation of Justice to the whims of those who scream the loudest or have the worst grammar.  </w:t>
      </w:r>
    </w:p>
    <w:p w14:paraId="10E0B51F"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17912295"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This doesn't come as a surprise to anyone who has </w:t>
      </w:r>
      <w:proofErr w:type="gramStart"/>
      <w:r w:rsidRPr="000B56D2">
        <w:rPr>
          <w:rFonts w:ascii="Times New Roman" w:hAnsi="Times New Roman" w:cs="Times New Roman"/>
          <w:kern w:val="0"/>
        </w:rPr>
        <w:t>actually read</w:t>
      </w:r>
      <w:proofErr w:type="gramEnd"/>
      <w:r w:rsidRPr="000B56D2">
        <w:rPr>
          <w:rFonts w:ascii="Times New Roman" w:hAnsi="Times New Roman" w:cs="Times New Roman"/>
          <w:kern w:val="0"/>
        </w:rPr>
        <w:t xml:space="preserve"> the Bible - not just the parts they agree with.  Even before Jesus talked about the world and culture entering a death spiral - the Old Testament prophets spoke of a day when good would be called evil and evil would be called good.  We may not totally be there yet - but we're close.</w:t>
      </w:r>
    </w:p>
    <w:p w14:paraId="35E86A13"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03A1A5E"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God sent His Son into this dark and evil world - filled with chaos, politics, extreme religiosity and bad grammar to save those who hadn't given in or up.  And God chose to save the world by allowing His Son to die on a cross - one of the most inhumane forms of the death penalty every devised.  As Jesus hangs on that cross - a darkness came across the whole world.  The darkness may have been God the Father turning His face away, it may be symbolic of all our sin in one place, it might be a warning - and it may be that God just happened to arrange the crucifixion at the same time as total eclipse.  But the darkness is telling...</w:t>
      </w:r>
    </w:p>
    <w:p w14:paraId="40125C38"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 </w:t>
      </w:r>
    </w:p>
    <w:p w14:paraId="1B68A28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lastRenderedPageBreak/>
        <w:t>Remember back to Christmas and St. John's Gospel, "</w:t>
      </w:r>
      <w:r w:rsidRPr="000B56D2">
        <w:rPr>
          <w:rFonts w:ascii="Times New Roman" w:hAnsi="Times New Roman" w:cs="Times New Roman"/>
          <w:i/>
          <w:iCs/>
          <w:kern w:val="0"/>
        </w:rPr>
        <w:t>the Light shines in the darkness and the darkness cannot overcome it</w:t>
      </w:r>
      <w:r w:rsidRPr="000B56D2">
        <w:rPr>
          <w:rFonts w:ascii="Times New Roman" w:hAnsi="Times New Roman" w:cs="Times New Roman"/>
          <w:kern w:val="0"/>
        </w:rPr>
        <w:t xml:space="preserve">!"  In the darkness there was still Jesus.  If we had been there - even as the hungering darkness surrounded us and threatened to consume us - we would have a clear view of Jesus - the crown of thorns on His head, His skin ripped to shreds, the welts from where they ripped His beard out, blood everywhere.  And yet - and yet - even </w:t>
      </w:r>
      <w:proofErr w:type="gramStart"/>
      <w:r w:rsidRPr="000B56D2">
        <w:rPr>
          <w:rFonts w:ascii="Times New Roman" w:hAnsi="Times New Roman" w:cs="Times New Roman"/>
          <w:kern w:val="0"/>
        </w:rPr>
        <w:t>in the midst of</w:t>
      </w:r>
      <w:proofErr w:type="gramEnd"/>
      <w:r w:rsidRPr="000B56D2">
        <w:rPr>
          <w:rFonts w:ascii="Times New Roman" w:hAnsi="Times New Roman" w:cs="Times New Roman"/>
          <w:kern w:val="0"/>
        </w:rPr>
        <w:t xml:space="preserve"> our worst act of godlessness - literally putting God to death - we see our only hope. There is God's mercy.  Granted in the only way it would make sense.</w:t>
      </w:r>
    </w:p>
    <w:p w14:paraId="18306BF1"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14A9ADEE"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Isaiah 53:10 says, "</w:t>
      </w:r>
      <w:r w:rsidRPr="000B56D2">
        <w:rPr>
          <w:rFonts w:ascii="Times New Roman" w:hAnsi="Times New Roman" w:cs="Times New Roman"/>
          <w:i/>
          <w:iCs/>
          <w:kern w:val="0"/>
        </w:rPr>
        <w:t xml:space="preserve">it was the </w:t>
      </w:r>
      <w:r w:rsidRPr="000B56D2">
        <w:rPr>
          <w:rFonts w:ascii="Times New Roman" w:hAnsi="Times New Roman" w:cs="Times New Roman"/>
          <w:i/>
          <w:iCs/>
          <w:smallCaps/>
          <w:kern w:val="0"/>
        </w:rPr>
        <w:t>Lord</w:t>
      </w:r>
      <w:r w:rsidRPr="000B56D2">
        <w:rPr>
          <w:rFonts w:ascii="Times New Roman" w:hAnsi="Times New Roman" w:cs="Times New Roman"/>
          <w:i/>
          <w:iCs/>
          <w:kern w:val="0"/>
        </w:rPr>
        <w:t xml:space="preserve">’s will to crush Him and cause Him to suffer, and though the </w:t>
      </w:r>
      <w:r w:rsidRPr="000B56D2">
        <w:rPr>
          <w:rFonts w:ascii="Times New Roman" w:hAnsi="Times New Roman" w:cs="Times New Roman"/>
          <w:i/>
          <w:iCs/>
          <w:smallCaps/>
          <w:kern w:val="0"/>
        </w:rPr>
        <w:t>Lord</w:t>
      </w:r>
      <w:r w:rsidRPr="000B56D2">
        <w:rPr>
          <w:rFonts w:ascii="Times New Roman" w:hAnsi="Times New Roman" w:cs="Times New Roman"/>
          <w:i/>
          <w:iCs/>
          <w:kern w:val="0"/>
        </w:rPr>
        <w:t xml:space="preserve"> makes His life a guilt offering</w:t>
      </w:r>
      <w:r w:rsidRPr="000B56D2">
        <w:rPr>
          <w:rFonts w:ascii="Times New Roman" w:hAnsi="Times New Roman" w:cs="Times New Roman"/>
          <w:kern w:val="0"/>
        </w:rPr>
        <w:t>..."  Isaiah is talking about Jesus who will arrive about 700 years after these words are written.  1 John 2 says Jesus is the "propitiation" for our sins.  Since most of us don't use the word, "propitiation" in everyday conversations I looked it up.  It means, atonement - or balancing an account.</w:t>
      </w:r>
    </w:p>
    <w:p w14:paraId="4C8251D6"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E8A586F"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To better understand this </w:t>
      </w:r>
      <w:proofErr w:type="gramStart"/>
      <w:r w:rsidRPr="000B56D2">
        <w:rPr>
          <w:rFonts w:ascii="Times New Roman" w:hAnsi="Times New Roman" w:cs="Times New Roman"/>
          <w:kern w:val="0"/>
        </w:rPr>
        <w:t>verse</w:t>
      </w:r>
      <w:proofErr w:type="gramEnd"/>
      <w:r w:rsidRPr="000B56D2">
        <w:rPr>
          <w:rFonts w:ascii="Times New Roman" w:hAnsi="Times New Roman" w:cs="Times New Roman"/>
          <w:kern w:val="0"/>
        </w:rPr>
        <w:t xml:space="preserve"> we turn to Romans 3:25 where St. Paul says, "</w:t>
      </w:r>
      <w:r w:rsidRPr="000B56D2">
        <w:rPr>
          <w:rFonts w:ascii="Times New Roman" w:hAnsi="Times New Roman" w:cs="Times New Roman"/>
          <w:i/>
          <w:iCs/>
          <w:kern w:val="0"/>
        </w:rPr>
        <w:t>God presented Jesus as a sacrifice of atonement, through faith in his blood. He did this to demonstrate His justice, because in His forbearance He had left the sins committed beforehand unpunished - He did it to demonstrate His justice at the present time, so as to be just and the one who justifies those who have faith in Jesus</w:t>
      </w:r>
      <w:r w:rsidRPr="000B56D2">
        <w:rPr>
          <w:rFonts w:ascii="Times New Roman" w:hAnsi="Times New Roman" w:cs="Times New Roman"/>
          <w:kern w:val="0"/>
        </w:rPr>
        <w:t xml:space="preserve">."  </w:t>
      </w:r>
    </w:p>
    <w:p w14:paraId="5C6F5E0F"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37784715"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I love the song, "In Christ, </w:t>
      </w:r>
      <w:proofErr w:type="gramStart"/>
      <w:r w:rsidRPr="000B56D2">
        <w:rPr>
          <w:rFonts w:ascii="Times New Roman" w:hAnsi="Times New Roman" w:cs="Times New Roman"/>
          <w:kern w:val="0"/>
        </w:rPr>
        <w:t>Alone</w:t>
      </w:r>
      <w:proofErr w:type="gramEnd"/>
      <w:r w:rsidRPr="000B56D2">
        <w:rPr>
          <w:rFonts w:ascii="Times New Roman" w:hAnsi="Times New Roman" w:cs="Times New Roman"/>
          <w:kern w:val="0"/>
        </w:rPr>
        <w:t>" - in it, there are some words that could be misunderstood.  The author penned, "</w:t>
      </w:r>
      <w:proofErr w:type="spellStart"/>
      <w:r w:rsidRPr="000B56D2">
        <w:rPr>
          <w:rFonts w:ascii="Times New Roman" w:hAnsi="Times New Roman" w:cs="Times New Roman"/>
          <w:kern w:val="0"/>
        </w:rPr>
        <w:t>'Til</w:t>
      </w:r>
      <w:proofErr w:type="spellEnd"/>
      <w:r w:rsidRPr="000B56D2">
        <w:rPr>
          <w:rFonts w:ascii="Times New Roman" w:hAnsi="Times New Roman" w:cs="Times New Roman"/>
          <w:kern w:val="0"/>
        </w:rPr>
        <w:t xml:space="preserve"> on that cross as Jesus died, </w:t>
      </w:r>
      <w:proofErr w:type="gramStart"/>
      <w:r w:rsidRPr="000B56D2">
        <w:rPr>
          <w:rFonts w:ascii="Times New Roman" w:hAnsi="Times New Roman" w:cs="Times New Roman"/>
          <w:kern w:val="0"/>
        </w:rPr>
        <w:t>The</w:t>
      </w:r>
      <w:proofErr w:type="gramEnd"/>
      <w:r w:rsidRPr="000B56D2">
        <w:rPr>
          <w:rFonts w:ascii="Times New Roman" w:hAnsi="Times New Roman" w:cs="Times New Roman"/>
          <w:kern w:val="0"/>
        </w:rPr>
        <w:t xml:space="preserve"> wrath of God was satisfied..."  When you are 8 years old and trying to figure out the matrix for sin and punishment - if you were to hear these words you might assume God was in heaven needing His Son to die so His anger would be satisfied.  That God needed and wanted Jesus to die to satisfy His vengeance and insecurity.  That's scary.  God cheering on His Son's death - God getting excited about an execution.  That's not what Isaiah, St. Paul or the songwriter said.</w:t>
      </w:r>
    </w:p>
    <w:p w14:paraId="1C4BBE1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  </w:t>
      </w:r>
    </w:p>
    <w:p w14:paraId="20C8E49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The cross is about us and our need to know we are forgiven - know that our sin no longer stands between us and God.  The cross is not about God seeking vengeance or some kind of twisted anger management counseling technique.  Sin had to be paid for - that is Justice.  But the cross is also about Mercy - the light shining in the darkness pointing to the only Hope we have.  </w:t>
      </w:r>
    </w:p>
    <w:p w14:paraId="55F6DD22"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 </w:t>
      </w:r>
    </w:p>
    <w:p w14:paraId="7A8E3E7C"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In our text for today - as the world is looking to make sense of things - and twisting things to suit their </w:t>
      </w:r>
      <w:proofErr w:type="gramStart"/>
      <w:r w:rsidRPr="000B56D2">
        <w:rPr>
          <w:rFonts w:ascii="Times New Roman" w:hAnsi="Times New Roman" w:cs="Times New Roman"/>
          <w:kern w:val="0"/>
        </w:rPr>
        <w:t>8 year old</w:t>
      </w:r>
      <w:proofErr w:type="gramEnd"/>
      <w:r w:rsidRPr="000B56D2">
        <w:rPr>
          <w:rFonts w:ascii="Times New Roman" w:hAnsi="Times New Roman" w:cs="Times New Roman"/>
          <w:kern w:val="0"/>
        </w:rPr>
        <w:t xml:space="preserve"> mentality - Jesus steps in with some rather pointed and direct theology.   </w:t>
      </w:r>
    </w:p>
    <w:p w14:paraId="3E0012C8"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23DD66B0" w14:textId="77777777" w:rsid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According to Jesus, neither the Galileans’ executions nor the eighteen folks crushed by the Tower of Siloam were being punished for their sin.  This doesn't mean they weren't sinners - it means that what happened to them was not a direct punishment for the sins they were guilty of.  Explanations for suffering are always inadequate - we are most often seeking someone to blame - something to vent our anger and frustration at.  And if we can't blame all the usual suspects - if we were friends of those who suffered then we blame God for being unfair.  If we weren't friends of those who </w:t>
      </w:r>
      <w:proofErr w:type="gramStart"/>
      <w:r w:rsidRPr="000B56D2">
        <w:rPr>
          <w:rFonts w:ascii="Times New Roman" w:hAnsi="Times New Roman" w:cs="Times New Roman"/>
          <w:kern w:val="0"/>
        </w:rPr>
        <w:t>suffered</w:t>
      </w:r>
      <w:proofErr w:type="gramEnd"/>
      <w:r w:rsidRPr="000B56D2">
        <w:rPr>
          <w:rFonts w:ascii="Times New Roman" w:hAnsi="Times New Roman" w:cs="Times New Roman"/>
          <w:kern w:val="0"/>
        </w:rPr>
        <w:t xml:space="preserve"> we just say it was obvious they deserved what they got.  And Jesus rejects both of those arguments.  </w:t>
      </w:r>
    </w:p>
    <w:p w14:paraId="5C96A0D7"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7FB93437"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lastRenderedPageBreak/>
        <w:t xml:space="preserve">And while we wait for Jesus to explain how this works - He starts talking about a tree that doesn't bear fruit.  It doesn't take a genius to figure </w:t>
      </w:r>
      <w:proofErr w:type="gramStart"/>
      <w:r w:rsidRPr="000B56D2">
        <w:rPr>
          <w:rFonts w:ascii="Times New Roman" w:hAnsi="Times New Roman" w:cs="Times New Roman"/>
          <w:kern w:val="0"/>
        </w:rPr>
        <w:t>out</w:t>
      </w:r>
      <w:proofErr w:type="gramEnd"/>
      <w:r w:rsidRPr="000B56D2">
        <w:rPr>
          <w:rFonts w:ascii="Times New Roman" w:hAnsi="Times New Roman" w:cs="Times New Roman"/>
          <w:kern w:val="0"/>
        </w:rPr>
        <w:t xml:space="preserve"> a fruit tree that doesn't bear fruit isn't any good.  In the Parable, the owner tells the gardener to chop it down - but the gardener pleads for one more year - during which time he </w:t>
      </w:r>
      <w:proofErr w:type="gramStart"/>
      <w:r w:rsidRPr="000B56D2">
        <w:rPr>
          <w:rFonts w:ascii="Times New Roman" w:hAnsi="Times New Roman" w:cs="Times New Roman"/>
          <w:kern w:val="0"/>
        </w:rPr>
        <w:t>water</w:t>
      </w:r>
      <w:proofErr w:type="gramEnd"/>
      <w:r w:rsidRPr="000B56D2">
        <w:rPr>
          <w:rFonts w:ascii="Times New Roman" w:hAnsi="Times New Roman" w:cs="Times New Roman"/>
          <w:kern w:val="0"/>
        </w:rPr>
        <w:t xml:space="preserve"> and nourish it - and then if it doesn't bear fruit - he will chop it down.  </w:t>
      </w:r>
    </w:p>
    <w:p w14:paraId="7F1530B7"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 </w:t>
      </w:r>
    </w:p>
    <w:p w14:paraId="6AFADDBB"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Parables disrupt our assumptions and invite us to ask questions and get creative.  They don't answer the question - they force us to become part of the answer. </w:t>
      </w:r>
    </w:p>
    <w:p w14:paraId="35193583"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2326AFB1"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Between the story of the Galileans and Tower Victims and the Parable - Jesus told the crowd, </w:t>
      </w:r>
      <w:proofErr w:type="gramStart"/>
      <w:r w:rsidRPr="000B56D2">
        <w:rPr>
          <w:rFonts w:ascii="Times New Roman" w:hAnsi="Times New Roman" w:cs="Times New Roman"/>
          <w:kern w:val="0"/>
        </w:rPr>
        <w:t>"</w:t>
      </w:r>
      <w:r w:rsidRPr="000B56D2">
        <w:rPr>
          <w:rFonts w:ascii="Times New Roman" w:hAnsi="Times New Roman" w:cs="Times New Roman"/>
          <w:i/>
          <w:iCs/>
          <w:kern w:val="0"/>
        </w:rPr>
        <w:t>repent</w:t>
      </w:r>
      <w:proofErr w:type="gramEnd"/>
      <w:r w:rsidRPr="000B56D2">
        <w:rPr>
          <w:rFonts w:ascii="Times New Roman" w:hAnsi="Times New Roman" w:cs="Times New Roman"/>
          <w:i/>
          <w:iCs/>
          <w:kern w:val="0"/>
        </w:rPr>
        <w:t xml:space="preserve"> - or you too will perish like them</w:t>
      </w:r>
      <w:r w:rsidRPr="000B56D2">
        <w:rPr>
          <w:rFonts w:ascii="Times New Roman" w:hAnsi="Times New Roman" w:cs="Times New Roman"/>
          <w:kern w:val="0"/>
        </w:rPr>
        <w:t xml:space="preserve">."  My immediate reaction is, "I thought you said what happened to them wasn't about their sin?"  Which is why Jesus </w:t>
      </w:r>
      <w:proofErr w:type="gramStart"/>
      <w:r w:rsidRPr="000B56D2">
        <w:rPr>
          <w:rFonts w:ascii="Times New Roman" w:hAnsi="Times New Roman" w:cs="Times New Roman"/>
          <w:kern w:val="0"/>
        </w:rPr>
        <w:t>tells</w:t>
      </w:r>
      <w:proofErr w:type="gramEnd"/>
      <w:r w:rsidRPr="000B56D2">
        <w:rPr>
          <w:rFonts w:ascii="Times New Roman" w:hAnsi="Times New Roman" w:cs="Times New Roman"/>
          <w:kern w:val="0"/>
        </w:rPr>
        <w:t xml:space="preserve"> that particular parable. </w:t>
      </w:r>
    </w:p>
    <w:p w14:paraId="1E2EEF9F"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09AB63D5"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God created us to bear fruit - not bananas, oranges or cherries - but love, mercy, forgiveness and peace.  Self-identifying as a fruit tree is not enough.  Jesus said, "</w:t>
      </w:r>
      <w:r w:rsidRPr="000B56D2">
        <w:rPr>
          <w:rFonts w:ascii="Times New Roman" w:hAnsi="Times New Roman" w:cs="Times New Roman"/>
          <w:i/>
          <w:iCs/>
          <w:kern w:val="0"/>
        </w:rPr>
        <w:t>They will know you are my followers by your love</w:t>
      </w:r>
      <w:r w:rsidRPr="000B56D2">
        <w:rPr>
          <w:rFonts w:ascii="Times New Roman" w:hAnsi="Times New Roman" w:cs="Times New Roman"/>
          <w:kern w:val="0"/>
        </w:rPr>
        <w:t xml:space="preserve">."  If we do not love - or don't know how to love - we don't know who we are - and the world can't know who we are.  In this Parable Jesus points out that God doesn't give up on us just because we're standing there without any fruit on us trying to figure out who or what we are.  </w:t>
      </w:r>
    </w:p>
    <w:p w14:paraId="0F219748"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16B561C7"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John 3:17, "</w:t>
      </w:r>
      <w:r w:rsidRPr="000B56D2">
        <w:rPr>
          <w:rFonts w:ascii="Times New Roman" w:hAnsi="Times New Roman" w:cs="Times New Roman"/>
          <w:i/>
          <w:iCs/>
          <w:kern w:val="0"/>
        </w:rPr>
        <w:t>God did not send His Son into the world to condemn it - but to save it</w:t>
      </w:r>
      <w:r w:rsidRPr="000B56D2">
        <w:rPr>
          <w:rFonts w:ascii="Times New Roman" w:hAnsi="Times New Roman" w:cs="Times New Roman"/>
          <w:kern w:val="0"/>
        </w:rPr>
        <w:t xml:space="preserve">."  If we take the Parable to its fullest - Jesus is going to dig around us - which means to get rid of the weeds - and water us which we need - but He is also going to allow manure to get dumped on us - and you know where manure comes from.  In other words - things aren't always going to be puppy dogs and ice cream cones.  But we need the stinky stuff of the world - because it is part of what is required to grow in Christ.  We need to learn to trust Him, that He will provide for us even in the most painful and insecure moments of our life where it is piled high and deep around us.   </w:t>
      </w:r>
    </w:p>
    <w:p w14:paraId="50C6A7AB" w14:textId="77777777" w:rsidR="000B56D2" w:rsidRDefault="000B56D2" w:rsidP="000B56D2">
      <w:pPr>
        <w:autoSpaceDE w:val="0"/>
        <w:autoSpaceDN w:val="0"/>
        <w:adjustRightInd w:val="0"/>
        <w:spacing w:after="0" w:line="240" w:lineRule="auto"/>
        <w:rPr>
          <w:rFonts w:ascii="Times New Roman" w:hAnsi="Times New Roman" w:cs="Times New Roman"/>
          <w:kern w:val="0"/>
        </w:rPr>
      </w:pPr>
    </w:p>
    <w:p w14:paraId="4774C0BF" w14:textId="437A9583" w:rsidR="000B56D2" w:rsidRPr="000B56D2" w:rsidRDefault="000B56D2" w:rsidP="000B56D2">
      <w:pPr>
        <w:autoSpaceDE w:val="0"/>
        <w:autoSpaceDN w:val="0"/>
        <w:adjustRightInd w:val="0"/>
        <w:spacing w:after="0" w:line="240" w:lineRule="auto"/>
        <w:rPr>
          <w:rFonts w:ascii="Times New Roman" w:hAnsi="Times New Roman" w:cs="Times New Roman"/>
          <w:kern w:val="0"/>
        </w:rPr>
      </w:pPr>
      <w:r w:rsidRPr="000B56D2">
        <w:rPr>
          <w:rFonts w:ascii="Times New Roman" w:hAnsi="Times New Roman" w:cs="Times New Roman"/>
          <w:kern w:val="0"/>
        </w:rPr>
        <w:t xml:space="preserve">The word "repent" means to </w:t>
      </w:r>
      <w:proofErr w:type="gramStart"/>
      <w:r w:rsidRPr="000B56D2">
        <w:rPr>
          <w:rFonts w:ascii="Times New Roman" w:hAnsi="Times New Roman" w:cs="Times New Roman"/>
          <w:kern w:val="0"/>
        </w:rPr>
        <w:t>get turned</w:t>
      </w:r>
      <w:proofErr w:type="gramEnd"/>
      <w:r w:rsidRPr="000B56D2">
        <w:rPr>
          <w:rFonts w:ascii="Times New Roman" w:hAnsi="Times New Roman" w:cs="Times New Roman"/>
          <w:kern w:val="0"/>
        </w:rPr>
        <w:t xml:space="preserve"> around - and not just in any direction, but the direction we need to go to get home.  Mercy doesn't mean everything is perfect - or that all things line up perfectly.  It means we have a Jesus who is digging up the weeds, making sure we get watered, not allowing too much manure to get dumped on us - all so we can see beyond ourselves and the fruit we were created to bear begins to grow.  We can't move out of ourselves or beyond ourselves until we look in the mirror and realize that God is for us and not against us.  That if we got what we deserved - that would be a whole different story - and so to get what we get is both mercy and grace.</w:t>
      </w:r>
    </w:p>
    <w:p w14:paraId="651334BA" w14:textId="77777777" w:rsidR="000B56D2" w:rsidRPr="000B56D2" w:rsidRDefault="000B56D2" w:rsidP="000B56D2">
      <w:pPr>
        <w:autoSpaceDE w:val="0"/>
        <w:autoSpaceDN w:val="0"/>
        <w:adjustRightInd w:val="0"/>
        <w:spacing w:after="0" w:line="240" w:lineRule="auto"/>
        <w:rPr>
          <w:rFonts w:ascii="Times New Roman" w:hAnsi="Times New Roman" w:cs="Times New Roman"/>
          <w:kern w:val="0"/>
        </w:rPr>
      </w:pPr>
    </w:p>
    <w:p w14:paraId="476E50F1" w14:textId="2CDABF81" w:rsidR="0057498C" w:rsidRPr="000B56D2" w:rsidRDefault="000B56D2" w:rsidP="000B56D2">
      <w:r w:rsidRPr="000B56D2">
        <w:rPr>
          <w:rFonts w:ascii="Times New Roman" w:hAnsi="Times New Roman" w:cs="Times New Roman"/>
          <w:kern w:val="0"/>
        </w:rPr>
        <w:t xml:space="preserve">Henri Nouwen wrote, “We tend to be compassionate to the extent that we have suffered the Passion in our own lives.”  If we view life through the cross of Jesus, our own pain and suffering and failures and losses - the manure of our life - tend to make us more understanding of others - and the "grammar of justice is softened by the poetry of mercy."  In the Name of the Father and of the Son and of the Holy Spirit.  Amen.  </w:t>
      </w:r>
    </w:p>
    <w:sectPr w:rsidR="0057498C" w:rsidRPr="000B5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83"/>
    <w:rsid w:val="00051BB1"/>
    <w:rsid w:val="000B56D2"/>
    <w:rsid w:val="000F1AEE"/>
    <w:rsid w:val="0057498C"/>
    <w:rsid w:val="00924583"/>
    <w:rsid w:val="009A113A"/>
    <w:rsid w:val="00D443C5"/>
    <w:rsid w:val="00E8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E9C5"/>
  <w15:chartTrackingRefBased/>
  <w15:docId w15:val="{762D8B07-A4D7-45BD-A258-B26419F0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83"/>
    <w:rPr>
      <w:rFonts w:eastAsiaTheme="majorEastAsia" w:cstheme="majorBidi"/>
      <w:color w:val="272727" w:themeColor="text1" w:themeTint="D8"/>
    </w:rPr>
  </w:style>
  <w:style w:type="paragraph" w:styleId="Title">
    <w:name w:val="Title"/>
    <w:basedOn w:val="Normal"/>
    <w:next w:val="Normal"/>
    <w:link w:val="TitleChar"/>
    <w:uiPriority w:val="10"/>
    <w:qFormat/>
    <w:rsid w:val="00924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83"/>
    <w:pPr>
      <w:spacing w:before="160"/>
      <w:jc w:val="center"/>
    </w:pPr>
    <w:rPr>
      <w:i/>
      <w:iCs/>
      <w:color w:val="404040" w:themeColor="text1" w:themeTint="BF"/>
    </w:rPr>
  </w:style>
  <w:style w:type="character" w:customStyle="1" w:styleId="QuoteChar">
    <w:name w:val="Quote Char"/>
    <w:basedOn w:val="DefaultParagraphFont"/>
    <w:link w:val="Quote"/>
    <w:uiPriority w:val="29"/>
    <w:rsid w:val="00924583"/>
    <w:rPr>
      <w:i/>
      <w:iCs/>
      <w:color w:val="404040" w:themeColor="text1" w:themeTint="BF"/>
    </w:rPr>
  </w:style>
  <w:style w:type="paragraph" w:styleId="ListParagraph">
    <w:name w:val="List Paragraph"/>
    <w:basedOn w:val="Normal"/>
    <w:uiPriority w:val="34"/>
    <w:qFormat/>
    <w:rsid w:val="00924583"/>
    <w:pPr>
      <w:ind w:left="720"/>
      <w:contextualSpacing/>
    </w:pPr>
  </w:style>
  <w:style w:type="character" w:styleId="IntenseEmphasis">
    <w:name w:val="Intense Emphasis"/>
    <w:basedOn w:val="DefaultParagraphFont"/>
    <w:uiPriority w:val="21"/>
    <w:qFormat/>
    <w:rsid w:val="00924583"/>
    <w:rPr>
      <w:i/>
      <w:iCs/>
      <w:color w:val="0F4761" w:themeColor="accent1" w:themeShade="BF"/>
    </w:rPr>
  </w:style>
  <w:style w:type="paragraph" w:styleId="IntenseQuote">
    <w:name w:val="Intense Quote"/>
    <w:basedOn w:val="Normal"/>
    <w:next w:val="Normal"/>
    <w:link w:val="IntenseQuoteChar"/>
    <w:uiPriority w:val="30"/>
    <w:qFormat/>
    <w:rsid w:val="00924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83"/>
    <w:rPr>
      <w:i/>
      <w:iCs/>
      <w:color w:val="0F4761" w:themeColor="accent1" w:themeShade="BF"/>
    </w:rPr>
  </w:style>
  <w:style w:type="character" w:styleId="IntenseReference">
    <w:name w:val="Intense Reference"/>
    <w:basedOn w:val="DefaultParagraphFont"/>
    <w:uiPriority w:val="32"/>
    <w:qFormat/>
    <w:rsid w:val="00924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3</cp:revision>
  <dcterms:created xsi:type="dcterms:W3CDTF">2025-03-21T01:44:00Z</dcterms:created>
  <dcterms:modified xsi:type="dcterms:W3CDTF">2025-03-23T16:42:00Z</dcterms:modified>
</cp:coreProperties>
</file>